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66B8" w:rsidRPr="00AF632A" w:rsidRDefault="004066B8" w:rsidP="00AF632A">
      <w:pPr>
        <w:jc w:val="center"/>
        <w:rPr>
          <w:rFonts w:cs="Times New Roman"/>
          <w:b/>
          <w:sz w:val="28"/>
          <w:szCs w:val="28"/>
          <w:lang w:val="uk-UA"/>
        </w:rPr>
      </w:pPr>
      <w:r w:rsidRPr="00AF632A">
        <w:rPr>
          <w:rFonts w:cs="Times New Roman"/>
          <w:b/>
          <w:sz w:val="28"/>
          <w:szCs w:val="28"/>
          <w:lang w:val="uk-UA"/>
        </w:rPr>
        <w:t>ПОВІДОМЛЕННЯ</w:t>
      </w:r>
    </w:p>
    <w:p w:rsidR="004066B8" w:rsidRPr="00AF632A" w:rsidRDefault="004066B8" w:rsidP="00AF632A">
      <w:pPr>
        <w:jc w:val="center"/>
        <w:rPr>
          <w:rFonts w:cs="Times New Roman"/>
          <w:b/>
          <w:sz w:val="28"/>
          <w:szCs w:val="28"/>
          <w:lang w:val="uk-UA"/>
        </w:rPr>
      </w:pPr>
      <w:r w:rsidRPr="00AF632A">
        <w:rPr>
          <w:rFonts w:cs="Times New Roman"/>
          <w:b/>
          <w:sz w:val="28"/>
          <w:szCs w:val="28"/>
          <w:lang w:val="uk-UA"/>
        </w:rPr>
        <w:t xml:space="preserve">про оприлюднення </w:t>
      </w:r>
      <w:proofErr w:type="spellStart"/>
      <w:r w:rsidRPr="00AF632A">
        <w:rPr>
          <w:rFonts w:cs="Times New Roman"/>
          <w:b/>
          <w:sz w:val="28"/>
          <w:szCs w:val="28"/>
          <w:lang w:val="uk-UA"/>
        </w:rPr>
        <w:t>про</w:t>
      </w:r>
      <w:r w:rsidR="00D1408D">
        <w:rPr>
          <w:rFonts w:cs="Times New Roman"/>
          <w:b/>
          <w:sz w:val="28"/>
          <w:szCs w:val="28"/>
          <w:lang w:val="uk-UA"/>
        </w:rPr>
        <w:t>є</w:t>
      </w:r>
      <w:r w:rsidRPr="00AF632A">
        <w:rPr>
          <w:rFonts w:cs="Times New Roman"/>
          <w:b/>
          <w:sz w:val="28"/>
          <w:szCs w:val="28"/>
          <w:lang w:val="uk-UA"/>
        </w:rPr>
        <w:t>кту</w:t>
      </w:r>
      <w:proofErr w:type="spellEnd"/>
      <w:r w:rsidRPr="00AF632A">
        <w:rPr>
          <w:rFonts w:cs="Times New Roman"/>
          <w:b/>
          <w:sz w:val="28"/>
          <w:szCs w:val="28"/>
          <w:lang w:val="uk-UA"/>
        </w:rPr>
        <w:t xml:space="preserve"> регуляторного акта</w:t>
      </w:r>
      <w:r w:rsidR="006641D7" w:rsidRPr="00AF632A">
        <w:rPr>
          <w:rFonts w:cs="Times New Roman"/>
          <w:b/>
          <w:sz w:val="28"/>
          <w:szCs w:val="28"/>
          <w:lang w:val="uk-UA"/>
        </w:rPr>
        <w:br/>
      </w:r>
      <w:proofErr w:type="spellStart"/>
      <w:r w:rsidR="007F53DA" w:rsidRPr="00AF632A">
        <w:rPr>
          <w:rFonts w:cs="Times New Roman"/>
          <w:b/>
          <w:sz w:val="28"/>
          <w:szCs w:val="28"/>
          <w:lang w:val="uk-UA"/>
        </w:rPr>
        <w:t>про</w:t>
      </w:r>
      <w:r w:rsidR="00D1408D">
        <w:rPr>
          <w:rFonts w:cs="Times New Roman"/>
          <w:b/>
          <w:sz w:val="28"/>
          <w:szCs w:val="28"/>
          <w:lang w:val="uk-UA"/>
        </w:rPr>
        <w:t>є</w:t>
      </w:r>
      <w:r w:rsidR="007F53DA" w:rsidRPr="00AF632A">
        <w:rPr>
          <w:rFonts w:cs="Times New Roman"/>
          <w:b/>
          <w:sz w:val="28"/>
          <w:szCs w:val="28"/>
          <w:lang w:val="uk-UA"/>
        </w:rPr>
        <w:t>кту</w:t>
      </w:r>
      <w:proofErr w:type="spellEnd"/>
      <w:r w:rsidR="007F53DA" w:rsidRPr="00AF632A">
        <w:rPr>
          <w:rFonts w:cs="Times New Roman"/>
          <w:b/>
          <w:sz w:val="28"/>
          <w:szCs w:val="28"/>
          <w:lang w:val="uk-UA"/>
        </w:rPr>
        <w:t xml:space="preserve"> рішення Решетилівської</w:t>
      </w:r>
      <w:r w:rsidRPr="00AF632A">
        <w:rPr>
          <w:rFonts w:cs="Times New Roman"/>
          <w:b/>
          <w:sz w:val="28"/>
          <w:szCs w:val="28"/>
          <w:lang w:val="uk-UA"/>
        </w:rPr>
        <w:t xml:space="preserve"> міської ради</w:t>
      </w:r>
      <w:r w:rsidR="006641D7" w:rsidRPr="00AF632A">
        <w:rPr>
          <w:rFonts w:cs="Times New Roman"/>
          <w:b/>
          <w:sz w:val="28"/>
          <w:szCs w:val="28"/>
          <w:lang w:val="uk-UA"/>
        </w:rPr>
        <w:br/>
      </w:r>
      <w:proofErr w:type="spellStart"/>
      <w:r w:rsidR="00AF632A" w:rsidRPr="00AF632A">
        <w:rPr>
          <w:rFonts w:cs="Times New Roman"/>
          <w:b/>
          <w:sz w:val="28"/>
          <w:szCs w:val="28"/>
          <w:lang w:val="uk-UA"/>
        </w:rPr>
        <w:t>„</w:t>
      </w:r>
      <w:r w:rsidRPr="00AF632A">
        <w:rPr>
          <w:rFonts w:cs="Times New Roman"/>
          <w:b/>
          <w:sz w:val="28"/>
          <w:szCs w:val="28"/>
          <w:lang w:val="uk-UA"/>
        </w:rPr>
        <w:t>Про</w:t>
      </w:r>
      <w:proofErr w:type="spellEnd"/>
      <w:r w:rsidRPr="00AF632A">
        <w:rPr>
          <w:rFonts w:cs="Times New Roman"/>
          <w:b/>
          <w:sz w:val="28"/>
          <w:szCs w:val="28"/>
          <w:lang w:val="uk-UA"/>
        </w:rPr>
        <w:t xml:space="preserve"> </w:t>
      </w:r>
      <w:r w:rsidR="007F53DA" w:rsidRPr="00AF632A">
        <w:rPr>
          <w:rFonts w:cs="Times New Roman"/>
          <w:b/>
          <w:sz w:val="28"/>
          <w:szCs w:val="28"/>
          <w:lang w:val="uk-UA"/>
        </w:rPr>
        <w:t>встановлення</w:t>
      </w:r>
      <w:r w:rsidR="006641D7" w:rsidRPr="00AF632A">
        <w:rPr>
          <w:rFonts w:cs="Times New Roman"/>
          <w:b/>
          <w:sz w:val="28"/>
          <w:szCs w:val="28"/>
          <w:lang w:val="uk-UA"/>
        </w:rPr>
        <w:t xml:space="preserve"> ставок орендної плати</w:t>
      </w:r>
      <w:r w:rsidR="006641D7" w:rsidRPr="00AF632A">
        <w:rPr>
          <w:rFonts w:cs="Times New Roman"/>
          <w:b/>
          <w:sz w:val="28"/>
          <w:szCs w:val="28"/>
          <w:lang w:val="uk-UA"/>
        </w:rPr>
        <w:br/>
      </w:r>
      <w:r w:rsidRPr="00AF632A">
        <w:rPr>
          <w:rFonts w:cs="Times New Roman"/>
          <w:b/>
          <w:sz w:val="28"/>
          <w:szCs w:val="28"/>
          <w:lang w:val="uk-UA"/>
        </w:rPr>
        <w:t xml:space="preserve">за земельні </w:t>
      </w:r>
      <w:r w:rsidR="006641D7" w:rsidRPr="00AF632A">
        <w:rPr>
          <w:rFonts w:cs="Times New Roman"/>
          <w:b/>
          <w:sz w:val="28"/>
          <w:szCs w:val="28"/>
          <w:lang w:val="uk-UA"/>
        </w:rPr>
        <w:t>ділянки комунальної власності</w:t>
      </w:r>
      <w:r w:rsidR="006641D7" w:rsidRPr="00AF632A">
        <w:rPr>
          <w:rFonts w:cs="Times New Roman"/>
          <w:b/>
          <w:sz w:val="28"/>
          <w:szCs w:val="28"/>
          <w:lang w:val="uk-UA"/>
        </w:rPr>
        <w:br/>
      </w:r>
      <w:r w:rsidR="0068142A" w:rsidRPr="00AF632A">
        <w:rPr>
          <w:rFonts w:cs="Times New Roman"/>
          <w:b/>
          <w:sz w:val="28"/>
          <w:szCs w:val="28"/>
          <w:lang w:val="uk-UA"/>
        </w:rPr>
        <w:t>на території Решетилівської</w:t>
      </w:r>
      <w:r w:rsidRPr="00AF632A">
        <w:rPr>
          <w:rFonts w:cs="Times New Roman"/>
          <w:b/>
          <w:sz w:val="28"/>
          <w:szCs w:val="28"/>
          <w:lang w:val="uk-UA"/>
        </w:rPr>
        <w:t xml:space="preserve"> міської територіальної громади</w:t>
      </w:r>
      <w:r w:rsidR="00AF632A" w:rsidRPr="00AF632A">
        <w:rPr>
          <w:rFonts w:cs="Times New Roman"/>
          <w:b/>
          <w:sz w:val="28"/>
          <w:szCs w:val="28"/>
          <w:lang w:val="uk-UA"/>
        </w:rPr>
        <w:t>”</w:t>
      </w:r>
    </w:p>
    <w:p w:rsidR="004066B8" w:rsidRPr="00AF632A" w:rsidRDefault="004066B8" w:rsidP="00AF632A">
      <w:pPr>
        <w:jc w:val="both"/>
        <w:rPr>
          <w:rFonts w:cs="Times New Roman"/>
          <w:sz w:val="28"/>
          <w:szCs w:val="28"/>
          <w:lang w:val="uk-UA"/>
        </w:rPr>
      </w:pPr>
    </w:p>
    <w:p w:rsidR="004066B8" w:rsidRPr="00AF632A" w:rsidRDefault="004066B8" w:rsidP="00AF632A">
      <w:pPr>
        <w:ind w:firstLine="567"/>
        <w:jc w:val="both"/>
        <w:rPr>
          <w:rFonts w:cs="Times New Roman"/>
          <w:sz w:val="28"/>
          <w:szCs w:val="28"/>
          <w:lang w:val="uk-UA"/>
        </w:rPr>
      </w:pPr>
      <w:r w:rsidRPr="00AF632A">
        <w:rPr>
          <w:rFonts w:cs="Times New Roman"/>
          <w:sz w:val="28"/>
          <w:szCs w:val="28"/>
          <w:lang w:val="uk-UA"/>
        </w:rPr>
        <w:t xml:space="preserve">Відповідно до вимог Закону України від 11.09.2003 № 1160-IV </w:t>
      </w:r>
      <w:proofErr w:type="spellStart"/>
      <w:r w:rsidR="00AF632A" w:rsidRPr="00AF632A">
        <w:rPr>
          <w:rFonts w:cs="Times New Roman"/>
          <w:sz w:val="28"/>
          <w:szCs w:val="28"/>
          <w:lang w:val="uk-UA"/>
        </w:rPr>
        <w:t>„</w:t>
      </w:r>
      <w:r w:rsidRPr="00AF632A">
        <w:rPr>
          <w:rFonts w:cs="Times New Roman"/>
          <w:sz w:val="28"/>
          <w:szCs w:val="28"/>
          <w:lang w:val="uk-UA"/>
        </w:rPr>
        <w:t>Про</w:t>
      </w:r>
      <w:proofErr w:type="spellEnd"/>
      <w:r w:rsidRPr="00AF632A">
        <w:rPr>
          <w:rFonts w:cs="Times New Roman"/>
          <w:sz w:val="28"/>
          <w:szCs w:val="28"/>
          <w:lang w:val="uk-UA"/>
        </w:rPr>
        <w:t xml:space="preserve"> засади державної регуляторної політики у сфері господарської діяльності</w:t>
      </w:r>
      <w:r w:rsidR="00AF632A" w:rsidRPr="00AF632A">
        <w:rPr>
          <w:rFonts w:cs="Times New Roman"/>
          <w:sz w:val="28"/>
          <w:szCs w:val="28"/>
          <w:lang w:val="uk-UA"/>
        </w:rPr>
        <w:t>”</w:t>
      </w:r>
      <w:r w:rsidRPr="00AF632A">
        <w:rPr>
          <w:rFonts w:cs="Times New Roman"/>
          <w:sz w:val="28"/>
          <w:szCs w:val="28"/>
          <w:lang w:val="uk-UA"/>
        </w:rPr>
        <w:t xml:space="preserve">, з метою одержання зауважень і пропозицій від фізичних та юридичних осіб, </w:t>
      </w:r>
      <w:r w:rsidR="0027741B" w:rsidRPr="00AF632A">
        <w:rPr>
          <w:rFonts w:cs="Times New Roman"/>
          <w:sz w:val="28"/>
          <w:szCs w:val="28"/>
          <w:lang w:val="uk-UA"/>
        </w:rPr>
        <w:t>їх об</w:t>
      </w:r>
      <w:r w:rsidR="006641D7" w:rsidRPr="00AF632A">
        <w:rPr>
          <w:rFonts w:cs="Times New Roman"/>
          <w:sz w:val="28"/>
          <w:szCs w:val="28"/>
          <w:lang w:val="uk-UA"/>
        </w:rPr>
        <w:t>’</w:t>
      </w:r>
      <w:r w:rsidR="0027741B" w:rsidRPr="00AF632A">
        <w:rPr>
          <w:rFonts w:cs="Times New Roman"/>
          <w:sz w:val="28"/>
          <w:szCs w:val="28"/>
          <w:lang w:val="uk-UA"/>
        </w:rPr>
        <w:t xml:space="preserve">єднань оприлюднюється </w:t>
      </w:r>
      <w:proofErr w:type="spellStart"/>
      <w:r w:rsidR="0027741B" w:rsidRPr="00AF632A">
        <w:rPr>
          <w:rFonts w:cs="Times New Roman"/>
          <w:sz w:val="28"/>
          <w:szCs w:val="28"/>
          <w:lang w:val="uk-UA"/>
        </w:rPr>
        <w:t>про</w:t>
      </w:r>
      <w:r w:rsidR="00D1408D">
        <w:rPr>
          <w:rFonts w:cs="Times New Roman"/>
          <w:sz w:val="28"/>
          <w:szCs w:val="28"/>
          <w:lang w:val="uk-UA"/>
        </w:rPr>
        <w:t>є</w:t>
      </w:r>
      <w:r w:rsidR="006641D7" w:rsidRPr="00AF632A">
        <w:rPr>
          <w:rFonts w:cs="Times New Roman"/>
          <w:sz w:val="28"/>
          <w:szCs w:val="28"/>
          <w:lang w:val="uk-UA"/>
        </w:rPr>
        <w:t>кт</w:t>
      </w:r>
      <w:proofErr w:type="spellEnd"/>
      <w:r w:rsidR="006641D7" w:rsidRPr="00AF632A">
        <w:rPr>
          <w:rFonts w:cs="Times New Roman"/>
          <w:sz w:val="28"/>
          <w:szCs w:val="28"/>
          <w:lang w:val="uk-UA"/>
        </w:rPr>
        <w:t xml:space="preserve"> рішення </w:t>
      </w:r>
      <w:proofErr w:type="spellStart"/>
      <w:r w:rsidR="00AF632A" w:rsidRPr="00AF632A">
        <w:rPr>
          <w:rFonts w:cs="Times New Roman"/>
          <w:sz w:val="28"/>
          <w:szCs w:val="28"/>
          <w:lang w:val="uk-UA"/>
        </w:rPr>
        <w:t>„</w:t>
      </w:r>
      <w:r w:rsidRPr="00AF632A">
        <w:rPr>
          <w:rFonts w:cs="Times New Roman"/>
          <w:sz w:val="28"/>
          <w:szCs w:val="28"/>
          <w:lang w:val="uk-UA"/>
        </w:rPr>
        <w:t>Про</w:t>
      </w:r>
      <w:proofErr w:type="spellEnd"/>
      <w:r w:rsidRPr="00AF632A">
        <w:rPr>
          <w:rFonts w:cs="Times New Roman"/>
          <w:sz w:val="28"/>
          <w:szCs w:val="28"/>
          <w:lang w:val="uk-UA"/>
        </w:rPr>
        <w:t xml:space="preserve"> </w:t>
      </w:r>
      <w:r w:rsidR="0027741B" w:rsidRPr="00AF632A">
        <w:rPr>
          <w:rFonts w:cs="Times New Roman"/>
          <w:sz w:val="28"/>
          <w:szCs w:val="28"/>
          <w:lang w:val="uk-UA"/>
        </w:rPr>
        <w:t>встановлення</w:t>
      </w:r>
      <w:r w:rsidRPr="00AF632A">
        <w:rPr>
          <w:rFonts w:cs="Times New Roman"/>
          <w:sz w:val="28"/>
          <w:szCs w:val="28"/>
          <w:lang w:val="uk-UA"/>
        </w:rPr>
        <w:t xml:space="preserve"> ставок орендної плати за земельні ділянки </w:t>
      </w:r>
      <w:r w:rsidR="0027741B" w:rsidRPr="00AF632A">
        <w:rPr>
          <w:rFonts w:cs="Times New Roman"/>
          <w:sz w:val="28"/>
          <w:szCs w:val="28"/>
          <w:lang w:val="uk-UA"/>
        </w:rPr>
        <w:t xml:space="preserve">комунальної власності на території Решетилівської </w:t>
      </w:r>
      <w:r w:rsidRPr="00AF632A">
        <w:rPr>
          <w:rFonts w:cs="Times New Roman"/>
          <w:sz w:val="28"/>
          <w:szCs w:val="28"/>
          <w:lang w:val="uk-UA"/>
        </w:rPr>
        <w:t>міської територіальної громади</w:t>
      </w:r>
      <w:r w:rsidR="00AF632A" w:rsidRPr="00AF632A">
        <w:rPr>
          <w:rFonts w:cs="Times New Roman"/>
          <w:sz w:val="28"/>
          <w:szCs w:val="28"/>
          <w:lang w:val="uk-UA"/>
        </w:rPr>
        <w:t>”</w:t>
      </w:r>
      <w:r w:rsidRPr="00AF632A">
        <w:rPr>
          <w:rFonts w:cs="Times New Roman"/>
          <w:sz w:val="28"/>
          <w:szCs w:val="28"/>
          <w:lang w:val="uk-UA"/>
        </w:rPr>
        <w:t xml:space="preserve">, розроблений відділом земельних ресурсів </w:t>
      </w:r>
      <w:r w:rsidR="0027741B" w:rsidRPr="00AF632A">
        <w:rPr>
          <w:rFonts w:cs="Times New Roman"/>
          <w:sz w:val="28"/>
          <w:szCs w:val="28"/>
          <w:lang w:val="uk-UA"/>
        </w:rPr>
        <w:t>та охорони навколишнього середовища виконавчого комітету Решетилівської</w:t>
      </w:r>
      <w:r w:rsidRPr="00AF632A">
        <w:rPr>
          <w:rFonts w:cs="Times New Roman"/>
          <w:sz w:val="28"/>
          <w:szCs w:val="28"/>
          <w:lang w:val="uk-UA"/>
        </w:rPr>
        <w:t xml:space="preserve"> міської ради.</w:t>
      </w:r>
    </w:p>
    <w:p w:rsidR="004066B8" w:rsidRPr="00AF632A" w:rsidRDefault="003B0111" w:rsidP="00AF632A">
      <w:pPr>
        <w:ind w:firstLine="567"/>
        <w:jc w:val="both"/>
        <w:rPr>
          <w:rFonts w:cs="Times New Roman"/>
          <w:sz w:val="28"/>
          <w:szCs w:val="28"/>
          <w:lang w:val="uk-UA"/>
        </w:rPr>
      </w:pPr>
      <w:proofErr w:type="spellStart"/>
      <w:r w:rsidRPr="00AF632A">
        <w:rPr>
          <w:rFonts w:cs="Times New Roman"/>
          <w:sz w:val="28"/>
          <w:szCs w:val="28"/>
          <w:lang w:val="uk-UA"/>
        </w:rPr>
        <w:t>Про</w:t>
      </w:r>
      <w:r w:rsidR="00D1408D">
        <w:rPr>
          <w:rFonts w:cs="Times New Roman"/>
          <w:sz w:val="28"/>
          <w:szCs w:val="28"/>
          <w:lang w:val="uk-UA"/>
        </w:rPr>
        <w:t>є</w:t>
      </w:r>
      <w:r w:rsidR="004066B8" w:rsidRPr="00AF632A">
        <w:rPr>
          <w:rFonts w:cs="Times New Roman"/>
          <w:sz w:val="28"/>
          <w:szCs w:val="28"/>
          <w:lang w:val="uk-UA"/>
        </w:rPr>
        <w:t>кт</w:t>
      </w:r>
      <w:proofErr w:type="spellEnd"/>
      <w:r w:rsidR="004066B8" w:rsidRPr="00AF632A">
        <w:rPr>
          <w:rFonts w:cs="Times New Roman"/>
          <w:sz w:val="28"/>
          <w:szCs w:val="28"/>
          <w:lang w:val="uk-UA"/>
        </w:rPr>
        <w:t xml:space="preserve"> спрямований на встановлення ставок орендної</w:t>
      </w:r>
      <w:r w:rsidR="00E343C1" w:rsidRPr="00AF632A">
        <w:rPr>
          <w:rFonts w:cs="Times New Roman"/>
          <w:sz w:val="28"/>
          <w:szCs w:val="28"/>
          <w:lang w:val="uk-UA"/>
        </w:rPr>
        <w:t xml:space="preserve"> плати на території Решетилівської</w:t>
      </w:r>
      <w:r w:rsidR="004066B8" w:rsidRPr="00AF632A">
        <w:rPr>
          <w:rFonts w:cs="Times New Roman"/>
          <w:sz w:val="28"/>
          <w:szCs w:val="28"/>
          <w:lang w:val="uk-UA"/>
        </w:rPr>
        <w:t xml:space="preserve"> </w:t>
      </w:r>
      <w:r w:rsidR="006641D7" w:rsidRPr="00AF632A">
        <w:rPr>
          <w:rFonts w:cs="Times New Roman"/>
          <w:sz w:val="28"/>
          <w:szCs w:val="28"/>
          <w:lang w:val="uk-UA"/>
        </w:rPr>
        <w:t xml:space="preserve">міської територіальної громади з метою </w:t>
      </w:r>
      <w:r w:rsidR="004066B8" w:rsidRPr="00AF632A">
        <w:rPr>
          <w:rFonts w:cs="Times New Roman"/>
          <w:sz w:val="28"/>
          <w:szCs w:val="28"/>
          <w:lang w:val="uk-UA"/>
        </w:rPr>
        <w:t>прозорого та ефективного контролю за використанням землі.</w:t>
      </w:r>
    </w:p>
    <w:p w:rsidR="001C657D" w:rsidRPr="00352C16" w:rsidRDefault="001C657D" w:rsidP="00352C16">
      <w:pPr>
        <w:ind w:firstLine="567"/>
        <w:jc w:val="both"/>
        <w:rPr>
          <w:lang w:val="uk-UA"/>
        </w:rPr>
      </w:pPr>
      <w:proofErr w:type="spellStart"/>
      <w:r w:rsidRPr="00AF632A">
        <w:rPr>
          <w:rFonts w:cs="Times New Roman"/>
          <w:sz w:val="28"/>
          <w:szCs w:val="28"/>
          <w:lang w:val="uk-UA"/>
        </w:rPr>
        <w:t>Про</w:t>
      </w:r>
      <w:r w:rsidR="00D1408D">
        <w:rPr>
          <w:rFonts w:cs="Times New Roman"/>
          <w:sz w:val="28"/>
          <w:szCs w:val="28"/>
          <w:lang w:val="uk-UA"/>
        </w:rPr>
        <w:t>є</w:t>
      </w:r>
      <w:r w:rsidRPr="00AF632A">
        <w:rPr>
          <w:rFonts w:cs="Times New Roman"/>
          <w:sz w:val="28"/>
          <w:szCs w:val="28"/>
          <w:lang w:val="uk-UA"/>
        </w:rPr>
        <w:t>кт</w:t>
      </w:r>
      <w:proofErr w:type="spellEnd"/>
      <w:r w:rsidRPr="00AF632A">
        <w:rPr>
          <w:rFonts w:cs="Times New Roman"/>
          <w:sz w:val="28"/>
          <w:szCs w:val="28"/>
          <w:lang w:val="uk-UA"/>
        </w:rPr>
        <w:t xml:space="preserve"> разом із аналізом регуляторного впливу оприлюднюється на </w:t>
      </w:r>
      <w:r w:rsidR="00BE7AFD" w:rsidRPr="00AF632A">
        <w:rPr>
          <w:rFonts w:cs="Times New Roman"/>
          <w:sz w:val="28"/>
          <w:szCs w:val="28"/>
          <w:lang w:val="uk-UA"/>
        </w:rPr>
        <w:t>офіційному сайті</w:t>
      </w:r>
      <w:r w:rsidRPr="00AF632A">
        <w:rPr>
          <w:rFonts w:cs="Times New Roman"/>
          <w:sz w:val="28"/>
          <w:szCs w:val="28"/>
          <w:lang w:val="uk-UA"/>
        </w:rPr>
        <w:t xml:space="preserve"> Решетилівської міської ради Полтавської області </w:t>
      </w:r>
      <w:hyperlink r:id="rId5" w:history="1">
        <w:r w:rsidR="00352C16" w:rsidRPr="00E80415">
          <w:rPr>
            <w:rStyle w:val="a6"/>
            <w:sz w:val="28"/>
            <w:szCs w:val="28"/>
          </w:rPr>
          <w:t>https</w:t>
        </w:r>
        <w:r w:rsidR="00352C16" w:rsidRPr="00E80415">
          <w:rPr>
            <w:rStyle w:val="a6"/>
            <w:sz w:val="28"/>
            <w:szCs w:val="28"/>
            <w:lang w:val="uk-UA"/>
          </w:rPr>
          <w:t>://</w:t>
        </w:r>
        <w:proofErr w:type="spellStart"/>
        <w:r w:rsidR="00352C16" w:rsidRPr="00E80415">
          <w:rPr>
            <w:rStyle w:val="a6"/>
            <w:sz w:val="28"/>
            <w:szCs w:val="28"/>
          </w:rPr>
          <w:t>reshsmart</w:t>
        </w:r>
        <w:proofErr w:type="spellEnd"/>
        <w:r w:rsidR="00352C16" w:rsidRPr="00E80415">
          <w:rPr>
            <w:rStyle w:val="a6"/>
            <w:sz w:val="28"/>
            <w:szCs w:val="28"/>
            <w:lang w:val="uk-UA"/>
          </w:rPr>
          <w:t>.</w:t>
        </w:r>
        <w:proofErr w:type="spellStart"/>
        <w:r w:rsidR="00352C16" w:rsidRPr="00E80415">
          <w:rPr>
            <w:rStyle w:val="a6"/>
            <w:sz w:val="28"/>
            <w:szCs w:val="28"/>
          </w:rPr>
          <w:t>g</w:t>
        </w:r>
        <w:r w:rsidR="00352C16" w:rsidRPr="00E80415">
          <w:rPr>
            <w:rStyle w:val="a6"/>
            <w:sz w:val="28"/>
            <w:szCs w:val="28"/>
          </w:rPr>
          <w:t>o</w:t>
        </w:r>
        <w:r w:rsidR="00352C16" w:rsidRPr="00E80415">
          <w:rPr>
            <w:rStyle w:val="a6"/>
            <w:sz w:val="28"/>
            <w:szCs w:val="28"/>
          </w:rPr>
          <w:t>v</w:t>
        </w:r>
        <w:proofErr w:type="spellEnd"/>
        <w:r w:rsidR="00352C16" w:rsidRPr="00E80415">
          <w:rPr>
            <w:rStyle w:val="a6"/>
            <w:sz w:val="28"/>
            <w:szCs w:val="28"/>
            <w:lang w:val="uk-UA"/>
          </w:rPr>
          <w:t>.</w:t>
        </w:r>
        <w:proofErr w:type="spellStart"/>
        <w:r w:rsidR="00352C16" w:rsidRPr="00E80415">
          <w:rPr>
            <w:rStyle w:val="a6"/>
            <w:sz w:val="28"/>
            <w:szCs w:val="28"/>
          </w:rPr>
          <w:t>ua</w:t>
        </w:r>
        <w:proofErr w:type="spellEnd"/>
        <w:r w:rsidR="00352C16" w:rsidRPr="00E80415">
          <w:rPr>
            <w:rStyle w:val="a6"/>
            <w:sz w:val="28"/>
            <w:szCs w:val="28"/>
            <w:lang w:val="uk-UA"/>
          </w:rPr>
          <w:t>/</w:t>
        </w:r>
      </w:hyperlink>
      <w:r w:rsidR="00352C16">
        <w:rPr>
          <w:lang w:val="uk-UA"/>
        </w:rPr>
        <w:t xml:space="preserve"> </w:t>
      </w:r>
      <w:r w:rsidR="00A91A60">
        <w:rPr>
          <w:rFonts w:cs="Times New Roman"/>
          <w:sz w:val="28"/>
          <w:szCs w:val="28"/>
          <w:lang w:val="uk-UA"/>
        </w:rPr>
        <w:t>в розділі: Діяльність ради</w:t>
      </w:r>
      <w:r w:rsidRPr="00AF632A">
        <w:rPr>
          <w:rFonts w:cs="Times New Roman"/>
          <w:sz w:val="28"/>
          <w:szCs w:val="28"/>
          <w:lang w:val="uk-UA"/>
        </w:rPr>
        <w:t xml:space="preserve"> → Регуляторна політика → Повідомлення</w:t>
      </w:r>
      <w:r w:rsidR="006641D7" w:rsidRPr="00AF632A">
        <w:rPr>
          <w:rFonts w:cs="Times New Roman"/>
          <w:sz w:val="28"/>
          <w:szCs w:val="28"/>
          <w:lang w:val="uk-UA"/>
        </w:rPr>
        <w:t xml:space="preserve"> та аналіз регуляторного впливу.</w:t>
      </w:r>
    </w:p>
    <w:p w:rsidR="00CC4A68" w:rsidRPr="00AF632A" w:rsidRDefault="00600441" w:rsidP="00AF632A">
      <w:pPr>
        <w:ind w:firstLine="567"/>
        <w:jc w:val="both"/>
        <w:rPr>
          <w:rFonts w:cs="Times New Roman"/>
          <w:sz w:val="28"/>
          <w:szCs w:val="28"/>
          <w:lang w:val="uk-UA"/>
        </w:rPr>
      </w:pPr>
      <w:r w:rsidRPr="00AF632A">
        <w:rPr>
          <w:rFonts w:cs="Times New Roman"/>
          <w:sz w:val="28"/>
          <w:szCs w:val="28"/>
          <w:lang w:val="uk-UA"/>
        </w:rPr>
        <w:t>З текстом про</w:t>
      </w:r>
      <w:r w:rsidR="00D1408D">
        <w:rPr>
          <w:rFonts w:cs="Times New Roman"/>
          <w:sz w:val="28"/>
          <w:szCs w:val="28"/>
          <w:lang w:val="uk-UA"/>
        </w:rPr>
        <w:t>є</w:t>
      </w:r>
      <w:r w:rsidRPr="00AF632A">
        <w:rPr>
          <w:rFonts w:cs="Times New Roman"/>
          <w:sz w:val="28"/>
          <w:szCs w:val="28"/>
          <w:lang w:val="uk-UA"/>
        </w:rPr>
        <w:t>кту та аналізом його регуляторного впливу можна ознайомитися також у</w:t>
      </w:r>
      <w:r w:rsidR="005517D7" w:rsidRPr="00AF632A">
        <w:rPr>
          <w:rFonts w:cs="Times New Roman"/>
          <w:sz w:val="28"/>
          <w:szCs w:val="28"/>
          <w:lang w:val="uk-UA"/>
        </w:rPr>
        <w:t xml:space="preserve"> пр</w:t>
      </w:r>
      <w:bookmarkStart w:id="0" w:name="_GoBack"/>
      <w:bookmarkEnd w:id="0"/>
      <w:r w:rsidR="005517D7" w:rsidRPr="00AF632A">
        <w:rPr>
          <w:rFonts w:cs="Times New Roman"/>
          <w:sz w:val="28"/>
          <w:szCs w:val="28"/>
          <w:lang w:val="uk-UA"/>
        </w:rPr>
        <w:t>иміщенні Решетилівської</w:t>
      </w:r>
      <w:r w:rsidRPr="00AF632A">
        <w:rPr>
          <w:rFonts w:cs="Times New Roman"/>
          <w:sz w:val="28"/>
          <w:szCs w:val="28"/>
          <w:lang w:val="uk-UA"/>
        </w:rPr>
        <w:t xml:space="preserve"> </w:t>
      </w:r>
      <w:r w:rsidR="005517D7" w:rsidRPr="00AF632A">
        <w:rPr>
          <w:rFonts w:cs="Times New Roman"/>
          <w:sz w:val="28"/>
          <w:szCs w:val="28"/>
          <w:lang w:val="uk-UA"/>
        </w:rPr>
        <w:t>міської ради</w:t>
      </w:r>
      <w:r w:rsidRPr="00AF632A">
        <w:rPr>
          <w:rFonts w:cs="Times New Roman"/>
          <w:sz w:val="28"/>
          <w:szCs w:val="28"/>
          <w:lang w:val="uk-UA"/>
        </w:rPr>
        <w:t>,</w:t>
      </w:r>
      <w:r w:rsidR="005517D7" w:rsidRPr="00AF632A">
        <w:rPr>
          <w:rFonts w:cs="Times New Roman"/>
          <w:sz w:val="28"/>
          <w:szCs w:val="28"/>
          <w:lang w:val="uk-UA"/>
        </w:rPr>
        <w:t xml:space="preserve"> за адресою: м. Решетилівка, вул. Покровська,</w:t>
      </w:r>
      <w:r w:rsidR="006641D7" w:rsidRPr="00AF632A">
        <w:rPr>
          <w:rFonts w:cs="Times New Roman"/>
          <w:sz w:val="28"/>
          <w:szCs w:val="28"/>
          <w:lang w:val="uk-UA"/>
        </w:rPr>
        <w:t xml:space="preserve"> </w:t>
      </w:r>
      <w:r w:rsidR="005517D7" w:rsidRPr="00AF632A">
        <w:rPr>
          <w:rFonts w:cs="Times New Roman"/>
          <w:sz w:val="28"/>
          <w:szCs w:val="28"/>
          <w:lang w:val="uk-UA"/>
        </w:rPr>
        <w:t>17, (2-й поверх</w:t>
      </w:r>
      <w:r w:rsidR="006641D7" w:rsidRPr="00AF632A">
        <w:rPr>
          <w:rFonts w:cs="Times New Roman"/>
          <w:sz w:val="28"/>
          <w:szCs w:val="28"/>
          <w:lang w:val="uk-UA"/>
        </w:rPr>
        <w:t>, відділ земельних ресурсів та охорони навколишнього середовища</w:t>
      </w:r>
      <w:r w:rsidR="005517D7" w:rsidRPr="00AF632A">
        <w:rPr>
          <w:rFonts w:cs="Times New Roman"/>
          <w:sz w:val="28"/>
          <w:szCs w:val="28"/>
          <w:lang w:val="uk-UA"/>
        </w:rPr>
        <w:t>)</w:t>
      </w:r>
      <w:r w:rsidRPr="00AF632A">
        <w:rPr>
          <w:rFonts w:cs="Times New Roman"/>
          <w:sz w:val="28"/>
          <w:szCs w:val="28"/>
          <w:lang w:val="uk-UA"/>
        </w:rPr>
        <w:t>.</w:t>
      </w:r>
    </w:p>
    <w:p w:rsidR="00CC4A68" w:rsidRPr="00AF632A" w:rsidRDefault="00CC4A68" w:rsidP="00AF632A">
      <w:pPr>
        <w:ind w:firstLine="567"/>
        <w:jc w:val="both"/>
        <w:rPr>
          <w:rFonts w:cs="Times New Roman"/>
          <w:sz w:val="28"/>
          <w:szCs w:val="28"/>
          <w:lang w:val="uk-UA"/>
        </w:rPr>
      </w:pPr>
      <w:r w:rsidRPr="00AF632A">
        <w:rPr>
          <w:rFonts w:cs="Times New Roman"/>
          <w:sz w:val="28"/>
          <w:szCs w:val="28"/>
          <w:lang w:val="uk-UA"/>
        </w:rPr>
        <w:t>Зауваження і пропозиції від фізичних і юридичних осіб, їх об</w:t>
      </w:r>
      <w:r w:rsidR="006641D7" w:rsidRPr="00AF632A">
        <w:rPr>
          <w:rFonts w:cs="Times New Roman"/>
          <w:sz w:val="28"/>
          <w:szCs w:val="28"/>
          <w:lang w:val="uk-UA"/>
        </w:rPr>
        <w:t>’</w:t>
      </w:r>
      <w:r w:rsidRPr="00AF632A">
        <w:rPr>
          <w:rFonts w:cs="Times New Roman"/>
          <w:sz w:val="28"/>
          <w:szCs w:val="28"/>
          <w:lang w:val="uk-UA"/>
        </w:rPr>
        <w:t>єднань приймаються упродовж одного місяця від дня оприлюднення про</w:t>
      </w:r>
      <w:r w:rsidR="00D1408D">
        <w:rPr>
          <w:rFonts w:cs="Times New Roman"/>
          <w:sz w:val="28"/>
          <w:szCs w:val="28"/>
          <w:lang w:val="uk-UA"/>
        </w:rPr>
        <w:t>є</w:t>
      </w:r>
      <w:r w:rsidRPr="00AF632A">
        <w:rPr>
          <w:rFonts w:cs="Times New Roman"/>
          <w:sz w:val="28"/>
          <w:szCs w:val="28"/>
          <w:lang w:val="uk-UA"/>
        </w:rPr>
        <w:t xml:space="preserve">кту регуляторного акту в електронному виді та на паперових носіях за адресою: Решетилівська </w:t>
      </w:r>
      <w:r w:rsidR="001C10AF" w:rsidRPr="00AF632A">
        <w:rPr>
          <w:rFonts w:cs="Times New Roman"/>
          <w:sz w:val="28"/>
          <w:szCs w:val="28"/>
          <w:lang w:val="uk-UA"/>
        </w:rPr>
        <w:t xml:space="preserve">міська рада, </w:t>
      </w:r>
      <w:r w:rsidR="006641D7" w:rsidRPr="00AF632A">
        <w:rPr>
          <w:rFonts w:cs="Times New Roman"/>
          <w:sz w:val="28"/>
          <w:szCs w:val="28"/>
          <w:lang w:val="uk-UA"/>
        </w:rPr>
        <w:t xml:space="preserve">38400, </w:t>
      </w:r>
      <w:r w:rsidR="001C10AF" w:rsidRPr="00AF632A">
        <w:rPr>
          <w:rFonts w:cs="Times New Roman"/>
          <w:sz w:val="28"/>
          <w:szCs w:val="28"/>
          <w:lang w:val="uk-UA"/>
        </w:rPr>
        <w:t>вул. Покровська, 14</w:t>
      </w:r>
      <w:r w:rsidRPr="00AF632A">
        <w:rPr>
          <w:rFonts w:cs="Times New Roman"/>
          <w:sz w:val="28"/>
          <w:szCs w:val="28"/>
          <w:lang w:val="uk-UA"/>
        </w:rPr>
        <w:t xml:space="preserve">, м. Решетилівка, Полтавська область, або на електронну </w:t>
      </w:r>
      <w:r w:rsidR="006641D7" w:rsidRPr="00AF632A">
        <w:rPr>
          <w:rFonts w:cs="Times New Roman"/>
          <w:sz w:val="28"/>
          <w:szCs w:val="28"/>
          <w:lang w:val="uk-UA"/>
        </w:rPr>
        <w:t>адресу:</w:t>
      </w:r>
      <w:r w:rsidRPr="00AF632A">
        <w:rPr>
          <w:rFonts w:cs="Times New Roman"/>
          <w:sz w:val="28"/>
          <w:szCs w:val="28"/>
          <w:lang w:val="uk-UA"/>
        </w:rPr>
        <w:t xml:space="preserve"> </w:t>
      </w:r>
      <w:hyperlink r:id="rId6" w:history="1">
        <w:r w:rsidR="00333AD1" w:rsidRPr="00AF632A">
          <w:rPr>
            <w:rStyle w:val="a6"/>
            <w:rFonts w:cs="Times New Roman"/>
            <w:sz w:val="28"/>
            <w:szCs w:val="28"/>
            <w:lang w:val="uk-UA"/>
          </w:rPr>
          <w:t>otg@resh.gov.ua.</w:t>
        </w:r>
      </w:hyperlink>
    </w:p>
    <w:p w:rsidR="006641D7" w:rsidRPr="00AF632A" w:rsidRDefault="006641D7" w:rsidP="00AF632A">
      <w:pPr>
        <w:jc w:val="both"/>
        <w:rPr>
          <w:rFonts w:cs="Times New Roman"/>
          <w:sz w:val="28"/>
          <w:szCs w:val="28"/>
          <w:lang w:val="uk-UA"/>
        </w:rPr>
      </w:pPr>
    </w:p>
    <w:p w:rsidR="00CC4A68" w:rsidRPr="00AF632A" w:rsidRDefault="006641D7" w:rsidP="00AF632A">
      <w:pPr>
        <w:jc w:val="both"/>
        <w:rPr>
          <w:rFonts w:cs="Times New Roman"/>
          <w:sz w:val="28"/>
          <w:szCs w:val="28"/>
          <w:lang w:val="uk-UA"/>
        </w:rPr>
      </w:pPr>
      <w:r w:rsidRPr="00AF632A">
        <w:rPr>
          <w:rFonts w:cs="Times New Roman"/>
          <w:sz w:val="28"/>
          <w:szCs w:val="28"/>
          <w:lang w:val="uk-UA"/>
        </w:rPr>
        <w:t>Контактна особа</w:t>
      </w:r>
      <w:r w:rsidR="00CC4A68" w:rsidRPr="00AF632A">
        <w:rPr>
          <w:rFonts w:cs="Times New Roman"/>
          <w:sz w:val="28"/>
          <w:szCs w:val="28"/>
          <w:lang w:val="uk-UA"/>
        </w:rPr>
        <w:t>:</w:t>
      </w:r>
    </w:p>
    <w:p w:rsidR="00333AD1" w:rsidRPr="00AF632A" w:rsidRDefault="00333AD1" w:rsidP="00AF632A">
      <w:pPr>
        <w:jc w:val="both"/>
        <w:rPr>
          <w:rFonts w:cs="Times New Roman"/>
          <w:sz w:val="28"/>
          <w:szCs w:val="28"/>
          <w:lang w:val="uk-UA"/>
        </w:rPr>
      </w:pPr>
    </w:p>
    <w:p w:rsidR="009D7830" w:rsidRPr="004254B1" w:rsidRDefault="00D1408D" w:rsidP="004254B1">
      <w:pPr>
        <w:ind w:right="-1"/>
        <w:jc w:val="both"/>
        <w:rPr>
          <w:rFonts w:cs="Times New Roman"/>
          <w:sz w:val="28"/>
          <w:szCs w:val="28"/>
          <w:lang w:val="uk-UA"/>
        </w:rPr>
      </w:pPr>
      <w:r w:rsidRPr="004254B1">
        <w:rPr>
          <w:rFonts w:cs="Times New Roman"/>
          <w:sz w:val="28"/>
          <w:szCs w:val="28"/>
          <w:lang w:val="uk-UA"/>
        </w:rPr>
        <w:t>Заступник н</w:t>
      </w:r>
      <w:r w:rsidR="00CC4A68" w:rsidRPr="004254B1">
        <w:rPr>
          <w:rFonts w:cs="Times New Roman"/>
          <w:sz w:val="28"/>
          <w:szCs w:val="28"/>
          <w:lang w:val="uk-UA"/>
        </w:rPr>
        <w:t>ачальник</w:t>
      </w:r>
      <w:r w:rsidRPr="004254B1">
        <w:rPr>
          <w:rFonts w:cs="Times New Roman"/>
          <w:sz w:val="28"/>
          <w:szCs w:val="28"/>
          <w:lang w:val="uk-UA"/>
        </w:rPr>
        <w:t>а</w:t>
      </w:r>
      <w:r w:rsidR="00CC4A68" w:rsidRPr="004254B1">
        <w:rPr>
          <w:rFonts w:cs="Times New Roman"/>
          <w:sz w:val="28"/>
          <w:szCs w:val="28"/>
          <w:lang w:val="uk-UA"/>
        </w:rPr>
        <w:t xml:space="preserve"> відділу земельних ресурсів та охорони навколишнього середовища виконавчого коміте</w:t>
      </w:r>
      <w:r w:rsidR="00333AD1" w:rsidRPr="004254B1">
        <w:rPr>
          <w:rFonts w:cs="Times New Roman"/>
          <w:sz w:val="28"/>
          <w:szCs w:val="28"/>
          <w:lang w:val="uk-UA"/>
        </w:rPr>
        <w:t>ту Решетилівської міської ради</w:t>
      </w:r>
      <w:r w:rsidR="004254B1" w:rsidRPr="004254B1">
        <w:rPr>
          <w:rFonts w:cs="Times New Roman"/>
          <w:sz w:val="28"/>
          <w:szCs w:val="28"/>
          <w:lang w:val="uk-UA"/>
        </w:rPr>
        <w:t xml:space="preserve"> –</w:t>
      </w:r>
      <w:r w:rsidRPr="004254B1">
        <w:rPr>
          <w:rFonts w:cs="Times New Roman"/>
          <w:sz w:val="28"/>
          <w:szCs w:val="28"/>
          <w:lang w:val="uk-UA"/>
        </w:rPr>
        <w:t>ЯТЧИК</w:t>
      </w:r>
      <w:r w:rsidR="004254B1" w:rsidRPr="004254B1">
        <w:rPr>
          <w:rFonts w:cs="Times New Roman"/>
          <w:sz w:val="28"/>
          <w:szCs w:val="28"/>
          <w:lang w:val="uk-UA"/>
        </w:rPr>
        <w:t xml:space="preserve"> Наталія Олексіївна, </w:t>
      </w:r>
      <w:r w:rsidR="00333AD1" w:rsidRPr="004254B1">
        <w:rPr>
          <w:rFonts w:cs="Times New Roman"/>
          <w:sz w:val="28"/>
          <w:szCs w:val="28"/>
          <w:lang w:val="uk-UA"/>
        </w:rPr>
        <w:t>тел.: 099-65-84-440,</w:t>
      </w:r>
      <w:r w:rsidR="006641D7" w:rsidRPr="004254B1">
        <w:rPr>
          <w:rFonts w:cs="Times New Roman"/>
          <w:sz w:val="28"/>
          <w:szCs w:val="28"/>
          <w:lang w:val="uk-UA"/>
        </w:rPr>
        <w:t xml:space="preserve"> 05363 2-13-80</w:t>
      </w:r>
      <w:r w:rsidR="004254B1" w:rsidRPr="004254B1">
        <w:rPr>
          <w:rFonts w:cs="Times New Roman"/>
          <w:sz w:val="28"/>
          <w:szCs w:val="28"/>
          <w:lang w:val="uk-UA"/>
        </w:rPr>
        <w:t>.</w:t>
      </w:r>
    </w:p>
    <w:sectPr w:rsidR="009D7830" w:rsidRPr="004254B1" w:rsidSect="006641D7">
      <w:pgSz w:w="11906" w:h="16838"/>
      <w:pgMar w:top="1134" w:right="567" w:bottom="1134" w:left="1701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2938"/>
    <w:rsid w:val="001C10AF"/>
    <w:rsid w:val="001C657D"/>
    <w:rsid w:val="0027741B"/>
    <w:rsid w:val="002C2938"/>
    <w:rsid w:val="00333AD1"/>
    <w:rsid w:val="00352C16"/>
    <w:rsid w:val="003B0111"/>
    <w:rsid w:val="003E4F74"/>
    <w:rsid w:val="004066B8"/>
    <w:rsid w:val="004254B1"/>
    <w:rsid w:val="005517D7"/>
    <w:rsid w:val="00600441"/>
    <w:rsid w:val="006641D7"/>
    <w:rsid w:val="0068142A"/>
    <w:rsid w:val="007203A7"/>
    <w:rsid w:val="007F53DA"/>
    <w:rsid w:val="009024F2"/>
    <w:rsid w:val="009D7830"/>
    <w:rsid w:val="00A91A60"/>
    <w:rsid w:val="00A94316"/>
    <w:rsid w:val="00AF632A"/>
    <w:rsid w:val="00B43D79"/>
    <w:rsid w:val="00B84F28"/>
    <w:rsid w:val="00BE7AFD"/>
    <w:rsid w:val="00CC4A68"/>
    <w:rsid w:val="00D1408D"/>
    <w:rsid w:val="00E343C1"/>
    <w:rsid w:val="00E80415"/>
    <w:rsid w:val="00FE5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66B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color w:val="000000"/>
      <w:kern w:val="3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066B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color w:val="000000"/>
      <w:kern w:val="3"/>
      <w:sz w:val="24"/>
      <w:szCs w:val="24"/>
      <w:lang w:val="en-US" w:bidi="en-US"/>
    </w:rPr>
  </w:style>
  <w:style w:type="paragraph" w:customStyle="1" w:styleId="Textbody">
    <w:name w:val="Text body"/>
    <w:basedOn w:val="Standard"/>
    <w:rsid w:val="004066B8"/>
    <w:pPr>
      <w:spacing w:after="283"/>
    </w:pPr>
  </w:style>
  <w:style w:type="character" w:customStyle="1" w:styleId="a3">
    <w:name w:val="Без интервала Знак"/>
    <w:link w:val="a4"/>
    <w:uiPriority w:val="99"/>
    <w:locked/>
    <w:rsid w:val="004066B8"/>
  </w:style>
  <w:style w:type="paragraph" w:styleId="a4">
    <w:name w:val="No Spacing"/>
    <w:link w:val="a3"/>
    <w:uiPriority w:val="99"/>
    <w:qFormat/>
    <w:rsid w:val="004066B8"/>
    <w:pPr>
      <w:spacing w:after="0" w:line="240" w:lineRule="auto"/>
    </w:pPr>
  </w:style>
  <w:style w:type="character" w:styleId="a5">
    <w:name w:val="Strong"/>
    <w:qFormat/>
    <w:rsid w:val="004066B8"/>
    <w:rPr>
      <w:b/>
      <w:bCs/>
    </w:rPr>
  </w:style>
  <w:style w:type="character" w:styleId="a6">
    <w:name w:val="Hyperlink"/>
    <w:basedOn w:val="a0"/>
    <w:uiPriority w:val="99"/>
    <w:unhideWhenUsed/>
    <w:rsid w:val="00333AD1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E80415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66B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color w:val="000000"/>
      <w:kern w:val="3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066B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color w:val="000000"/>
      <w:kern w:val="3"/>
      <w:sz w:val="24"/>
      <w:szCs w:val="24"/>
      <w:lang w:val="en-US" w:bidi="en-US"/>
    </w:rPr>
  </w:style>
  <w:style w:type="paragraph" w:customStyle="1" w:styleId="Textbody">
    <w:name w:val="Text body"/>
    <w:basedOn w:val="Standard"/>
    <w:rsid w:val="004066B8"/>
    <w:pPr>
      <w:spacing w:after="283"/>
    </w:pPr>
  </w:style>
  <w:style w:type="character" w:customStyle="1" w:styleId="a3">
    <w:name w:val="Без интервала Знак"/>
    <w:link w:val="a4"/>
    <w:uiPriority w:val="99"/>
    <w:locked/>
    <w:rsid w:val="004066B8"/>
  </w:style>
  <w:style w:type="paragraph" w:styleId="a4">
    <w:name w:val="No Spacing"/>
    <w:link w:val="a3"/>
    <w:uiPriority w:val="99"/>
    <w:qFormat/>
    <w:rsid w:val="004066B8"/>
    <w:pPr>
      <w:spacing w:after="0" w:line="240" w:lineRule="auto"/>
    </w:pPr>
  </w:style>
  <w:style w:type="character" w:styleId="a5">
    <w:name w:val="Strong"/>
    <w:qFormat/>
    <w:rsid w:val="004066B8"/>
    <w:rPr>
      <w:b/>
      <w:bCs/>
    </w:rPr>
  </w:style>
  <w:style w:type="character" w:styleId="a6">
    <w:name w:val="Hyperlink"/>
    <w:basedOn w:val="a0"/>
    <w:uiPriority w:val="99"/>
    <w:unhideWhenUsed/>
    <w:rsid w:val="00333AD1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E8041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otg@resh.gov.ua." TargetMode="External"/><Relationship Id="rId5" Type="http://schemas.openxmlformats.org/officeDocument/2006/relationships/hyperlink" Target="https://reshsmart.gov.ua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311</Words>
  <Characters>1777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РДА</dc:creator>
  <cp:keywords/>
  <dc:description/>
  <cp:lastModifiedBy>Yuliya</cp:lastModifiedBy>
  <cp:revision>28</cp:revision>
  <cp:lastPrinted>2024-10-14T11:15:00Z</cp:lastPrinted>
  <dcterms:created xsi:type="dcterms:W3CDTF">2024-09-10T13:01:00Z</dcterms:created>
  <dcterms:modified xsi:type="dcterms:W3CDTF">2024-10-14T13:39:00Z</dcterms:modified>
</cp:coreProperties>
</file>